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20975" w:rsidRDefault="007E2566">
      <w:pPr>
        <w:jc w:val="center"/>
        <w:rPr>
          <w:rFonts w:ascii="Garamond" w:eastAsia="Garamond" w:hAnsi="Garamond" w:cs="Garamond"/>
          <w:b/>
          <w:sz w:val="30"/>
          <w:szCs w:val="30"/>
        </w:rPr>
      </w:pPr>
      <w:r>
        <w:rPr>
          <w:rFonts w:ascii="Garamond" w:eastAsia="Garamond" w:hAnsi="Garamond" w:cs="Garamond"/>
          <w:b/>
          <w:sz w:val="30"/>
          <w:szCs w:val="30"/>
        </w:rPr>
        <w:t>Support your LifeChanger of the Year nominee!</w:t>
      </w:r>
    </w:p>
    <w:p w14:paraId="00000002" w14:textId="77777777" w:rsidR="00A20975" w:rsidRDefault="007E2566">
      <w:pPr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Newsletter template</w:t>
      </w:r>
    </w:p>
    <w:p w14:paraId="00000003" w14:textId="77777777" w:rsidR="00A20975" w:rsidRDefault="00A20975">
      <w:pPr>
        <w:rPr>
          <w:rFonts w:ascii="Arial" w:eastAsia="Arial" w:hAnsi="Arial" w:cs="Arial"/>
          <w:sz w:val="24"/>
          <w:szCs w:val="24"/>
        </w:rPr>
      </w:pPr>
    </w:p>
    <w:p w14:paraId="00000004" w14:textId="77777777" w:rsidR="00A20975" w:rsidRDefault="007E256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 xml:space="preserve">We are very happy to announce that our very own </w:t>
      </w:r>
      <w:r>
        <w:rPr>
          <w:rFonts w:ascii="Arial" w:eastAsia="Arial" w:hAnsi="Arial" w:cs="Arial"/>
          <w:b/>
          <w:color w:val="3D9B35"/>
          <w:sz w:val="24"/>
          <w:szCs w:val="24"/>
        </w:rPr>
        <w:t>[Nominee Name]</w:t>
      </w:r>
      <w:r>
        <w:rPr>
          <w:rFonts w:ascii="Arial" w:eastAsia="Arial" w:hAnsi="Arial" w:cs="Arial"/>
          <w:color w:val="008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has been nominated for </w:t>
      </w:r>
      <w:r>
        <w:rPr>
          <w:rFonts w:ascii="Arial" w:eastAsia="Arial" w:hAnsi="Arial" w:cs="Arial"/>
          <w:b/>
          <w:sz w:val="24"/>
          <w:szCs w:val="24"/>
        </w:rPr>
        <w:t>National Life Group’s LifeChanger of the Year program</w:t>
      </w:r>
      <w:r>
        <w:rPr>
          <w:rFonts w:ascii="Arial" w:eastAsia="Arial" w:hAnsi="Arial" w:cs="Arial"/>
          <w:sz w:val="24"/>
          <w:szCs w:val="24"/>
        </w:rPr>
        <w:t xml:space="preserve">! LifeChanger of the Year is a national program that recognizes educators for the positive difference they make in the lives of their students, for being a leader in the school community, for exemplifying excellence as an educator and for creating a nurturing atmosphere in our schools. </w:t>
      </w:r>
      <w:r>
        <w:rPr>
          <w:rFonts w:ascii="Arial" w:eastAsia="Arial" w:hAnsi="Arial" w:cs="Arial"/>
          <w:b/>
          <w:color w:val="3D9B35"/>
          <w:sz w:val="24"/>
          <w:szCs w:val="24"/>
        </w:rPr>
        <w:t>[Nominee Name]</w:t>
      </w:r>
      <w:r>
        <w:rPr>
          <w:rFonts w:ascii="Arial" w:eastAsia="Arial" w:hAnsi="Arial" w:cs="Arial"/>
          <w:b/>
          <w:color w:val="008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certainly matches the description! Being nominated for LifeChanger of the Year is a very special achievement for </w:t>
      </w:r>
      <w:r>
        <w:rPr>
          <w:rFonts w:ascii="Arial" w:eastAsia="Arial" w:hAnsi="Arial" w:cs="Arial"/>
          <w:b/>
          <w:color w:val="3D9B35"/>
          <w:sz w:val="24"/>
          <w:szCs w:val="24"/>
        </w:rPr>
        <w:t>[Nominee Name]</w:t>
      </w:r>
      <w:r>
        <w:rPr>
          <w:rFonts w:ascii="Arial" w:eastAsia="Arial" w:hAnsi="Arial" w:cs="Arial"/>
          <w:color w:val="E36C0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we are so proud of </w:t>
      </w:r>
      <w:proofErr w:type="gramStart"/>
      <w:r>
        <w:rPr>
          <w:rFonts w:ascii="Arial" w:eastAsia="Arial" w:hAnsi="Arial" w:cs="Arial"/>
          <w:sz w:val="24"/>
          <w:szCs w:val="24"/>
        </w:rPr>
        <w:t>all of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the amazing work </w:t>
      </w:r>
      <w:r>
        <w:rPr>
          <w:rFonts w:ascii="Arial" w:eastAsia="Arial" w:hAnsi="Arial" w:cs="Arial"/>
          <w:b/>
          <w:color w:val="3D9B35"/>
          <w:sz w:val="24"/>
          <w:szCs w:val="24"/>
        </w:rPr>
        <w:t>[he/she]</w:t>
      </w:r>
      <w:r>
        <w:rPr>
          <w:rFonts w:ascii="Arial" w:eastAsia="Arial" w:hAnsi="Arial" w:cs="Arial"/>
          <w:color w:val="E36C0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does for the students of </w:t>
      </w:r>
      <w:r>
        <w:rPr>
          <w:rFonts w:ascii="Arial" w:eastAsia="Arial" w:hAnsi="Arial" w:cs="Arial"/>
          <w:b/>
          <w:color w:val="3D9B35"/>
          <w:sz w:val="24"/>
          <w:szCs w:val="24"/>
        </w:rPr>
        <w:t>[school or district]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You can join us in supporting </w:t>
      </w:r>
      <w:r>
        <w:rPr>
          <w:rFonts w:ascii="Arial" w:eastAsia="Arial" w:hAnsi="Arial" w:cs="Arial"/>
          <w:b/>
          <w:color w:val="3D9B35"/>
          <w:sz w:val="24"/>
          <w:szCs w:val="24"/>
        </w:rPr>
        <w:t>[Nominee Name]</w:t>
      </w:r>
      <w:r>
        <w:rPr>
          <w:rFonts w:ascii="Arial" w:eastAsia="Arial" w:hAnsi="Arial" w:cs="Arial"/>
          <w:sz w:val="24"/>
          <w:szCs w:val="24"/>
        </w:rPr>
        <w:t xml:space="preserve">’s nomination by leaving on a comment on </w:t>
      </w:r>
      <w:r>
        <w:rPr>
          <w:rFonts w:ascii="Arial" w:eastAsia="Arial" w:hAnsi="Arial" w:cs="Arial"/>
          <w:b/>
          <w:color w:val="3D9B35"/>
          <w:sz w:val="24"/>
          <w:szCs w:val="24"/>
        </w:rPr>
        <w:t>[his/her]</w:t>
      </w:r>
      <w:r>
        <w:rPr>
          <w:rFonts w:ascii="Arial" w:eastAsia="Arial" w:hAnsi="Arial" w:cs="Arial"/>
          <w:color w:val="008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profile on the LifeChanger of the Year website about how </w:t>
      </w:r>
      <w:r>
        <w:rPr>
          <w:rFonts w:ascii="Arial" w:eastAsia="Arial" w:hAnsi="Arial" w:cs="Arial"/>
          <w:b/>
          <w:color w:val="3D9B35"/>
          <w:sz w:val="24"/>
          <w:szCs w:val="24"/>
        </w:rPr>
        <w:t xml:space="preserve">[Nominee Name] </w:t>
      </w:r>
      <w:r>
        <w:rPr>
          <w:rFonts w:ascii="Arial" w:eastAsia="Arial" w:hAnsi="Arial" w:cs="Arial"/>
          <w:sz w:val="24"/>
          <w:szCs w:val="24"/>
        </w:rPr>
        <w:t xml:space="preserve">has changed your life too: </w:t>
      </w:r>
      <w:r>
        <w:rPr>
          <w:rFonts w:ascii="Arial" w:eastAsia="Arial" w:hAnsi="Arial" w:cs="Arial"/>
          <w:b/>
          <w:color w:val="3D9B35"/>
          <w:sz w:val="24"/>
          <w:szCs w:val="24"/>
        </w:rPr>
        <w:t>[link to their LifeChanger of the Year profile or www.lifechangeroftheyear.com]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05" w14:textId="77777777" w:rsidR="00A20975" w:rsidRDefault="00A20975">
      <w:pPr>
        <w:spacing w:line="276" w:lineRule="auto"/>
        <w:jc w:val="both"/>
        <w:rPr>
          <w:rFonts w:ascii="Arial" w:eastAsia="Arial" w:hAnsi="Arial" w:cs="Arial"/>
        </w:rPr>
      </w:pPr>
    </w:p>
    <w:p w14:paraId="61490627" w14:textId="05E3EA84" w:rsidR="4F3A495E" w:rsidRDefault="4F3A495E" w:rsidP="4F3A495E">
      <w:pPr>
        <w:spacing w:line="276" w:lineRule="auto"/>
        <w:jc w:val="both"/>
        <w:rPr>
          <w:rFonts w:ascii="Arial" w:eastAsia="Arial" w:hAnsi="Arial" w:cs="Arial"/>
        </w:rPr>
      </w:pPr>
    </w:p>
    <w:p w14:paraId="4FA2D706" w14:textId="1E02FFFD" w:rsidR="4F3A495E" w:rsidRDefault="4F3A495E" w:rsidP="4F3A495E">
      <w:pPr>
        <w:spacing w:line="276" w:lineRule="auto"/>
        <w:jc w:val="both"/>
        <w:rPr>
          <w:rFonts w:ascii="Arial" w:eastAsia="Arial" w:hAnsi="Arial" w:cs="Arial"/>
        </w:rPr>
      </w:pPr>
    </w:p>
    <w:p w14:paraId="54570EBF" w14:textId="70136ED7" w:rsidR="4F3A495E" w:rsidRDefault="4F3A495E" w:rsidP="4F3A495E">
      <w:pPr>
        <w:spacing w:line="276" w:lineRule="auto"/>
        <w:jc w:val="both"/>
        <w:rPr>
          <w:rFonts w:ascii="Arial" w:eastAsia="Arial" w:hAnsi="Arial" w:cs="Arial"/>
          <w:sz w:val="16"/>
          <w:szCs w:val="16"/>
        </w:rPr>
      </w:pPr>
    </w:p>
    <w:p w14:paraId="1A29626F" w14:textId="77777777" w:rsidR="00346FC9" w:rsidRDefault="00346FC9" w:rsidP="4F3A495E">
      <w:pPr>
        <w:spacing w:line="276" w:lineRule="auto"/>
        <w:jc w:val="both"/>
        <w:rPr>
          <w:rFonts w:ascii="Arial" w:eastAsia="Arial" w:hAnsi="Arial" w:cs="Arial"/>
          <w:sz w:val="16"/>
          <w:szCs w:val="16"/>
        </w:rPr>
      </w:pPr>
    </w:p>
    <w:p w14:paraId="062C72EE" w14:textId="77777777" w:rsidR="00346FC9" w:rsidRDefault="00346FC9" w:rsidP="4F3A495E">
      <w:pPr>
        <w:spacing w:line="276" w:lineRule="auto"/>
        <w:jc w:val="both"/>
        <w:rPr>
          <w:rFonts w:ascii="Arial" w:eastAsia="Arial" w:hAnsi="Arial" w:cs="Arial"/>
          <w:sz w:val="16"/>
          <w:szCs w:val="16"/>
        </w:rPr>
      </w:pPr>
    </w:p>
    <w:p w14:paraId="6382D29F" w14:textId="77777777" w:rsidR="00346FC9" w:rsidRDefault="00346FC9" w:rsidP="4F3A495E">
      <w:pPr>
        <w:spacing w:line="276" w:lineRule="auto"/>
        <w:jc w:val="both"/>
        <w:rPr>
          <w:rFonts w:ascii="Arial" w:eastAsia="Arial" w:hAnsi="Arial" w:cs="Arial"/>
          <w:sz w:val="16"/>
          <w:szCs w:val="16"/>
        </w:rPr>
      </w:pPr>
    </w:p>
    <w:p w14:paraId="50190745" w14:textId="77777777" w:rsidR="00346FC9" w:rsidRDefault="00346FC9" w:rsidP="4F3A495E">
      <w:pPr>
        <w:spacing w:line="276" w:lineRule="auto"/>
        <w:jc w:val="both"/>
        <w:rPr>
          <w:rFonts w:ascii="Arial" w:eastAsia="Arial" w:hAnsi="Arial" w:cs="Arial"/>
          <w:sz w:val="16"/>
          <w:szCs w:val="16"/>
        </w:rPr>
      </w:pPr>
    </w:p>
    <w:p w14:paraId="7A2BC959" w14:textId="77777777" w:rsidR="00346FC9" w:rsidRDefault="00346FC9" w:rsidP="4F3A495E">
      <w:pPr>
        <w:spacing w:line="276" w:lineRule="auto"/>
        <w:jc w:val="both"/>
        <w:rPr>
          <w:rFonts w:ascii="Arial" w:eastAsia="Arial" w:hAnsi="Arial" w:cs="Arial"/>
          <w:sz w:val="16"/>
          <w:szCs w:val="16"/>
        </w:rPr>
      </w:pPr>
    </w:p>
    <w:p w14:paraId="112B8051" w14:textId="77777777" w:rsidR="00346FC9" w:rsidRDefault="00346FC9" w:rsidP="4F3A495E">
      <w:pPr>
        <w:spacing w:line="276" w:lineRule="auto"/>
        <w:jc w:val="both"/>
        <w:rPr>
          <w:rFonts w:ascii="Arial" w:eastAsia="Arial" w:hAnsi="Arial" w:cs="Arial"/>
          <w:sz w:val="16"/>
          <w:szCs w:val="16"/>
        </w:rPr>
      </w:pPr>
    </w:p>
    <w:p w14:paraId="3B44B1BB" w14:textId="77777777" w:rsidR="00346FC9" w:rsidRDefault="00346FC9" w:rsidP="4F3A495E">
      <w:pPr>
        <w:spacing w:line="276" w:lineRule="auto"/>
        <w:jc w:val="both"/>
        <w:rPr>
          <w:rFonts w:ascii="Arial" w:eastAsia="Arial" w:hAnsi="Arial" w:cs="Arial"/>
          <w:sz w:val="16"/>
          <w:szCs w:val="16"/>
        </w:rPr>
      </w:pPr>
    </w:p>
    <w:p w14:paraId="556C5F9F" w14:textId="77777777" w:rsidR="00346FC9" w:rsidRDefault="00346FC9" w:rsidP="4F3A495E">
      <w:pPr>
        <w:spacing w:line="276" w:lineRule="auto"/>
        <w:jc w:val="both"/>
        <w:rPr>
          <w:rFonts w:ascii="Arial" w:eastAsia="Arial" w:hAnsi="Arial" w:cs="Arial"/>
          <w:sz w:val="16"/>
          <w:szCs w:val="16"/>
        </w:rPr>
      </w:pPr>
    </w:p>
    <w:p w14:paraId="61A5AFDA" w14:textId="77777777" w:rsidR="00346FC9" w:rsidRDefault="00346FC9" w:rsidP="4F3A495E">
      <w:pPr>
        <w:spacing w:line="276" w:lineRule="auto"/>
        <w:jc w:val="both"/>
        <w:rPr>
          <w:rFonts w:ascii="Arial" w:eastAsia="Arial" w:hAnsi="Arial" w:cs="Arial"/>
          <w:sz w:val="16"/>
          <w:szCs w:val="16"/>
        </w:rPr>
      </w:pPr>
    </w:p>
    <w:p w14:paraId="4E30F9D1" w14:textId="77777777" w:rsidR="00346FC9" w:rsidRDefault="00346FC9" w:rsidP="4F3A495E">
      <w:pPr>
        <w:spacing w:line="276" w:lineRule="auto"/>
        <w:jc w:val="both"/>
        <w:rPr>
          <w:rFonts w:ascii="Arial" w:eastAsia="Arial" w:hAnsi="Arial" w:cs="Arial"/>
          <w:sz w:val="16"/>
          <w:szCs w:val="16"/>
        </w:rPr>
      </w:pPr>
    </w:p>
    <w:p w14:paraId="5AE35C41" w14:textId="77777777" w:rsidR="00346FC9" w:rsidRDefault="00346FC9" w:rsidP="4F3A495E">
      <w:pPr>
        <w:spacing w:line="276" w:lineRule="auto"/>
        <w:jc w:val="both"/>
        <w:rPr>
          <w:rFonts w:ascii="Arial" w:eastAsia="Arial" w:hAnsi="Arial" w:cs="Arial"/>
          <w:sz w:val="16"/>
          <w:szCs w:val="16"/>
        </w:rPr>
      </w:pPr>
    </w:p>
    <w:p w14:paraId="2312EA70" w14:textId="23CF64CE" w:rsidR="0E426AE2" w:rsidRDefault="0E426AE2" w:rsidP="4F3A495E">
      <w:pPr>
        <w:spacing w:line="276" w:lineRule="auto"/>
        <w:jc w:val="both"/>
        <w:rPr>
          <w:rFonts w:ascii="Arial" w:eastAsia="Arial" w:hAnsi="Arial" w:cs="Arial"/>
        </w:rPr>
      </w:pPr>
      <w:r w:rsidRPr="4F3A495E">
        <w:rPr>
          <w:rFonts w:ascii="Arial" w:eastAsia="Arial" w:hAnsi="Arial" w:cs="Arial"/>
          <w:sz w:val="16"/>
          <w:szCs w:val="16"/>
        </w:rPr>
        <w:t xml:space="preserve">National Life Group® is a trade name of National Life Insurance Company (NLIC), Montpelier, VT, Life Insurance Company of the Southwest (LSW), Addison, TX, and their affiliates. Each company of National Life Group® is solely responsible for its own financial condition and contractual obligations. LSW is not an authorized insurer in New York and does not conduct insurance business in New York. </w:t>
      </w:r>
      <w:r w:rsidRPr="4F3A495E">
        <w:rPr>
          <w:rFonts w:ascii="Arial" w:eastAsia="Arial" w:hAnsi="Arial" w:cs="Arial"/>
        </w:rPr>
        <w:t xml:space="preserve"> </w:t>
      </w:r>
    </w:p>
    <w:p w14:paraId="3E06A19F" w14:textId="58DACE9E" w:rsidR="4F3A495E" w:rsidRPr="00346FC9" w:rsidRDefault="0E426AE2" w:rsidP="4F3A495E">
      <w:pPr>
        <w:spacing w:line="276" w:lineRule="auto"/>
        <w:jc w:val="both"/>
        <w:rPr>
          <w:rFonts w:ascii="Arial" w:eastAsia="Arial" w:hAnsi="Arial" w:cs="Arial"/>
          <w:sz w:val="16"/>
          <w:szCs w:val="16"/>
        </w:rPr>
      </w:pPr>
      <w:r w:rsidRPr="4F3A495E">
        <w:rPr>
          <w:rFonts w:ascii="Arial" w:eastAsia="Arial" w:hAnsi="Arial" w:cs="Arial"/>
          <w:sz w:val="16"/>
          <w:szCs w:val="16"/>
        </w:rPr>
        <w:t>TC13838</w:t>
      </w:r>
      <w:r w:rsidR="003372DB">
        <w:rPr>
          <w:rFonts w:ascii="Arial" w:eastAsia="Arial" w:hAnsi="Arial" w:cs="Arial"/>
          <w:sz w:val="16"/>
          <w:szCs w:val="16"/>
        </w:rPr>
        <w:t>7</w:t>
      </w:r>
      <w:r w:rsidRPr="4F3A495E">
        <w:rPr>
          <w:rFonts w:ascii="Arial" w:eastAsia="Arial" w:hAnsi="Arial" w:cs="Arial"/>
          <w:sz w:val="16"/>
          <w:szCs w:val="16"/>
        </w:rPr>
        <w:t>(1223)3</w:t>
      </w:r>
    </w:p>
    <w:sectPr w:rsidR="4F3A495E" w:rsidRPr="00346FC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975"/>
    <w:rsid w:val="003372DB"/>
    <w:rsid w:val="00346FC9"/>
    <w:rsid w:val="007E2566"/>
    <w:rsid w:val="00A20975"/>
    <w:rsid w:val="06B55600"/>
    <w:rsid w:val="0E426AE2"/>
    <w:rsid w:val="4F3A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B64FA"/>
  <w15:docId w15:val="{4832F26F-E979-4C10-91A3-A76533F7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400CF8D62B64DAC8FDF545F49F0FF" ma:contentTypeVersion="16" ma:contentTypeDescription="Create a new document." ma:contentTypeScope="" ma:versionID="323b28e54788d77ff23ec8bab2229c93">
  <xsd:schema xmlns:xsd="http://www.w3.org/2001/XMLSchema" xmlns:xs="http://www.w3.org/2001/XMLSchema" xmlns:p="http://schemas.microsoft.com/office/2006/metadata/properties" xmlns:ns2="7551836f-a0d4-4dce-ac36-a78cca080190" xmlns:ns3="dee83575-cd90-49fc-b0b1-0918faa70597" targetNamespace="http://schemas.microsoft.com/office/2006/metadata/properties" ma:root="true" ma:fieldsID="0f74020ae849102d5f32da7606de2642" ns2:_="" ns3:_="">
    <xsd:import namespace="7551836f-a0d4-4dce-ac36-a78cca080190"/>
    <xsd:import namespace="dee83575-cd90-49fc-b0b1-0918faa705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1836f-a0d4-4dce-ac36-a78cca0801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3ce0d9-8254-4e8d-bf0c-e430ea984505}" ma:internalName="TaxCatchAll" ma:showField="CatchAllData" ma:web="7551836f-a0d4-4dce-ac36-a78cca080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83575-cd90-49fc-b0b1-0918faa70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bd9ebc5-07a5-4df0-9b01-a672bad35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TY8u+/iMl+5rSGra2+I+N3+mIw==">CgMxLjAyCGguZ2pkZ3hzOAByITFSTWJFMjYzazl5QlNZZFZtZUlaeEVoMS1Wb2pzUTJ3eg==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51836f-a0d4-4dce-ac36-a78cca080190" xsi:nil="true"/>
    <lcf76f155ced4ddcb4097134ff3c332f xmlns="dee83575-cd90-49fc-b0b1-0918faa7059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F906FA-724A-45CD-B23E-E95A80E17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C616E7-D262-4D4A-A73B-481210FA2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1836f-a0d4-4dce-ac36-a78cca080190"/>
    <ds:schemaRef ds:uri="dee83575-cd90-49fc-b0b1-0918faa70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D9DA9853-FFC8-4F23-B5AB-1DFABF3F0192}">
  <ds:schemaRefs>
    <ds:schemaRef ds:uri="http://schemas.microsoft.com/office/2006/metadata/properties"/>
    <ds:schemaRef ds:uri="http://schemas.microsoft.com/office/infopath/2007/PartnerControls"/>
    <ds:schemaRef ds:uri="7551836f-a0d4-4dce-ac36-a78cca080190"/>
    <ds:schemaRef ds:uri="dee83575-cd90-49fc-b0b1-0918faa705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Coleman, Megan</cp:lastModifiedBy>
  <cp:revision>5</cp:revision>
  <dcterms:created xsi:type="dcterms:W3CDTF">2023-12-19T17:07:00Z</dcterms:created>
  <dcterms:modified xsi:type="dcterms:W3CDTF">2023-12-20T16:22:00Z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0x010100E38400CF8D62B64DAC8FDF545F49F0FF</vt:lpwstr>
  </property>
  <property fmtid="{D5CDD505-2E9C-101B-9397-08002B2CF9AE}" pid="3" name="MediaServiceImageTags">
    <vt:lpwstr/>
  </property>
</Properties>
</file>